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39" w:rsidRDefault="004F0D9E">
      <w:r>
        <w:t>Publicita ZQ</w:t>
      </w:r>
    </w:p>
    <w:p w:rsidR="00B57139" w:rsidRDefault="00B57139"/>
    <w:p w:rsidR="004F0D9E" w:rsidRDefault="004F0D9E">
      <w:pPr>
        <w:rPr>
          <w:b/>
        </w:rPr>
      </w:pPr>
      <w:r>
        <w:rPr>
          <w:b/>
        </w:rPr>
        <w:t xml:space="preserve">Internetový deník </w:t>
      </w:r>
      <w:proofErr w:type="spellStart"/>
      <w:r>
        <w:rPr>
          <w:b/>
        </w:rPr>
        <w:t>Prachaticko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News</w:t>
      </w:r>
      <w:proofErr w:type="spellEnd"/>
      <w:r>
        <w:rPr>
          <w:b/>
        </w:rPr>
        <w:t>, 1. 7. 2011</w:t>
      </w:r>
    </w:p>
    <w:p w:rsidR="004F0D9E" w:rsidRDefault="004F0D9E" w:rsidP="004F0D9E">
      <w:pPr>
        <w:rPr>
          <w:rFonts w:eastAsia="Times New Roman"/>
        </w:rPr>
      </w:pPr>
      <w:hyperlink r:id="rId4" w:history="1">
        <w:r>
          <w:rPr>
            <w:rStyle w:val="Hypertextovodkaz"/>
            <w:rFonts w:ascii="Calibri" w:eastAsia="Times New Roman" w:hAnsi="Calibri" w:cs="Calibri"/>
          </w:rPr>
          <w:t>http://www.prachatickonews.cz/publ/publ626.htm</w:t>
        </w:r>
      </w:hyperlink>
    </w:p>
    <w:p w:rsidR="004F0D9E" w:rsidRDefault="004F0D9E" w:rsidP="004F0D9E">
      <w:pPr>
        <w:rPr>
          <w:rFonts w:eastAsia="Times New Roman"/>
        </w:rPr>
      </w:pPr>
      <w:r>
        <w:rPr>
          <w:rFonts w:eastAsia="Times New Roman"/>
        </w:rPr>
        <w:t> </w:t>
      </w:r>
    </w:p>
    <w:p w:rsidR="00B57139" w:rsidRPr="00B57139" w:rsidRDefault="00B57139">
      <w:pPr>
        <w:rPr>
          <w:b/>
        </w:rPr>
      </w:pPr>
      <w:r>
        <w:rPr>
          <w:b/>
        </w:rPr>
        <w:t>Florence, časopis moderního ošetřovatelství, 22. 6. 2011</w:t>
      </w:r>
    </w:p>
    <w:p w:rsidR="00986684" w:rsidRDefault="00B44CF8">
      <w:hyperlink r:id="rId5" w:history="1">
        <w:r w:rsidR="00B57139">
          <w:rPr>
            <w:rStyle w:val="Hypertextovodkaz"/>
          </w:rPr>
          <w:t>http://www.florence.cz/osetrovatelstvi/zpravodajstvi/certifikaty-kvality-prvnim-domovum-pro-seniory</w:t>
        </w:r>
      </w:hyperlink>
    </w:p>
    <w:p w:rsidR="00B57139" w:rsidRDefault="00B57139"/>
    <w:p w:rsidR="00B57139" w:rsidRPr="00B57139" w:rsidRDefault="00B57139" w:rsidP="00B57139">
      <w:pPr>
        <w:rPr>
          <w:b/>
          <w:lang w:eastAsia="cs-CZ"/>
        </w:rPr>
      </w:pPr>
      <w:r w:rsidRPr="00B57139">
        <w:rPr>
          <w:b/>
          <w:lang w:eastAsia="cs-CZ"/>
        </w:rPr>
        <w:t xml:space="preserve">MPSV.CZ: Aktuality na serveru </w:t>
      </w:r>
      <w:hyperlink r:id="rId6" w:history="1">
        <w:r w:rsidRPr="00B57139">
          <w:rPr>
            <w:b/>
            <w:color w:val="0000FF"/>
            <w:u w:val="single"/>
            <w:lang w:eastAsia="cs-CZ"/>
          </w:rPr>
          <w:t>www.mpsv.cz</w:t>
        </w:r>
      </w:hyperlink>
      <w:r w:rsidRPr="00B57139">
        <w:rPr>
          <w:b/>
          <w:lang w:eastAsia="cs-CZ"/>
        </w:rPr>
        <w:t xml:space="preserve"> dne 24. 6. 2011</w:t>
      </w:r>
    </w:p>
    <w:p w:rsidR="00C64997" w:rsidRPr="00C64997" w:rsidRDefault="00B44CF8" w:rsidP="00C6499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C64997" w:rsidRPr="00C64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http://www.mpsv.cz/cs/10972</w:t>
        </w:r>
      </w:hyperlink>
      <w:r w:rsidR="00C64997" w:rsidRPr="00C64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57139" w:rsidRDefault="00B44CF8" w:rsidP="00B57139">
      <w:hyperlink r:id="rId8" w:history="1">
        <w:r w:rsidR="00C64997">
          <w:rPr>
            <w:rStyle w:val="Hypertextovodkaz"/>
          </w:rPr>
          <w:t>http://www.mpsv.cz/cs/10975</w:t>
        </w:r>
      </w:hyperlink>
    </w:p>
    <w:p w:rsidR="00C64997" w:rsidRDefault="00C64997" w:rsidP="00B57139"/>
    <w:p w:rsidR="00C64997" w:rsidRPr="00C64997" w:rsidRDefault="00C64997" w:rsidP="00B57139">
      <w:pPr>
        <w:rPr>
          <w:b/>
        </w:rPr>
      </w:pPr>
      <w:r>
        <w:rPr>
          <w:b/>
        </w:rPr>
        <w:t>iSenior.cz, 30. 5. 2011</w:t>
      </w:r>
    </w:p>
    <w:p w:rsidR="00C64997" w:rsidRDefault="00B44CF8" w:rsidP="00B57139">
      <w:hyperlink r:id="rId9" w:history="1">
        <w:r w:rsidR="00C64997">
          <w:rPr>
            <w:rStyle w:val="Hypertextovodkaz"/>
          </w:rPr>
          <w:t>http://www.isenior.cz/zajimavosti/2011/05/287_domovy-senioru-v-blizke-budoucnosti-s-oznacenim-kvality/</w:t>
        </w:r>
      </w:hyperlink>
    </w:p>
    <w:p w:rsidR="00860DB6" w:rsidRDefault="00860DB6" w:rsidP="00B57139"/>
    <w:p w:rsidR="00860DB6" w:rsidRPr="00860DB6" w:rsidRDefault="00860DB6" w:rsidP="00B57139">
      <w:pPr>
        <w:rPr>
          <w:b/>
        </w:rPr>
      </w:pPr>
      <w:r w:rsidRPr="00860DB6">
        <w:rPr>
          <w:b/>
        </w:rPr>
        <w:t>Židovská obec v</w:t>
      </w:r>
      <w:r>
        <w:rPr>
          <w:b/>
        </w:rPr>
        <w:t> </w:t>
      </w:r>
      <w:r w:rsidRPr="00860DB6">
        <w:rPr>
          <w:b/>
        </w:rPr>
        <w:t>Praze</w:t>
      </w:r>
      <w:r>
        <w:rPr>
          <w:b/>
        </w:rPr>
        <w:t>: Tisková zpráva 22. 6. 2011</w:t>
      </w:r>
    </w:p>
    <w:p w:rsidR="00860DB6" w:rsidRDefault="00B44CF8" w:rsidP="00B57139">
      <w:hyperlink r:id="rId10" w:history="1">
        <w:r w:rsidR="00860DB6">
          <w:rPr>
            <w:rStyle w:val="Hypertextovodkaz"/>
          </w:rPr>
          <w:t>http://www.kehilaprag.cz/index.php?option=com_content&amp;view=article&amp;id=1080%3Aministr-drabek-pedal-certifikat-hagiboru&amp;catid=76%3Atiskove-zpravy&amp;Itemid=56&amp;lang=cs</w:t>
        </w:r>
      </w:hyperlink>
    </w:p>
    <w:p w:rsidR="00856C11" w:rsidRDefault="00856C11" w:rsidP="00B57139"/>
    <w:p w:rsidR="00856C11" w:rsidRPr="00856C11" w:rsidRDefault="00856C11" w:rsidP="00B57139">
      <w:pPr>
        <w:rPr>
          <w:b/>
        </w:rPr>
      </w:pPr>
      <w:r>
        <w:rPr>
          <w:b/>
        </w:rPr>
        <w:t xml:space="preserve">Internetové noviny </w:t>
      </w:r>
      <w:proofErr w:type="spellStart"/>
      <w:r>
        <w:rPr>
          <w:b/>
        </w:rPr>
        <w:t>Prachaticka</w:t>
      </w:r>
      <w:proofErr w:type="spellEnd"/>
      <w:r>
        <w:rPr>
          <w:b/>
        </w:rPr>
        <w:t>, 24. 6. 2011</w:t>
      </w:r>
    </w:p>
    <w:p w:rsidR="00856C11" w:rsidRDefault="00B44CF8" w:rsidP="00B57139">
      <w:hyperlink r:id="rId11" w:history="1">
        <w:r w:rsidR="00856C11">
          <w:rPr>
            <w:rStyle w:val="Hypertextovodkaz"/>
          </w:rPr>
          <w:t>http://www.prachatice.cz/n_noviny_clanek2.html?LANG=1&amp;A=2600&amp;TextVersion=&amp;TextVersion=1</w:t>
        </w:r>
      </w:hyperlink>
    </w:p>
    <w:p w:rsidR="00856C11" w:rsidRDefault="00856C11" w:rsidP="00B57139"/>
    <w:p w:rsidR="00856C11" w:rsidRPr="00856C11" w:rsidRDefault="00856C11" w:rsidP="00B57139">
      <w:pPr>
        <w:rPr>
          <w:b/>
        </w:rPr>
      </w:pPr>
      <w:r>
        <w:rPr>
          <w:b/>
        </w:rPr>
        <w:t>Ostrava!!!, oficiální portál města, 24. 6. 2011</w:t>
      </w:r>
    </w:p>
    <w:p w:rsidR="00856C11" w:rsidRDefault="00B44CF8" w:rsidP="00B57139">
      <w:hyperlink r:id="rId12" w:history="1">
        <w:r w:rsidR="00856C11">
          <w:rPr>
            <w:rStyle w:val="Hypertextovodkaz"/>
          </w:rPr>
          <w:t>http://www.ostrava.cz/cs/o-meste/aktualne/domovy-pro-seniory-kamenec-a-slunecnice-s-certifikatem-kvality</w:t>
        </w:r>
      </w:hyperlink>
    </w:p>
    <w:p w:rsidR="00856C11" w:rsidRDefault="00856C11" w:rsidP="00B57139"/>
    <w:p w:rsidR="00856C11" w:rsidRPr="009B6A5E" w:rsidRDefault="009B6A5E" w:rsidP="00B57139">
      <w:pPr>
        <w:rPr>
          <w:b/>
        </w:rPr>
      </w:pPr>
      <w:r w:rsidRPr="009B6A5E">
        <w:rPr>
          <w:b/>
        </w:rPr>
        <w:t>Solokapr.cz, portál moravskoslezského kraje</w:t>
      </w:r>
      <w:r>
        <w:rPr>
          <w:b/>
        </w:rPr>
        <w:t>, 24. 6. 2011</w:t>
      </w:r>
    </w:p>
    <w:p w:rsidR="00856C11" w:rsidRDefault="00B44CF8" w:rsidP="00B57139">
      <w:hyperlink r:id="rId13" w:history="1">
        <w:r w:rsidR="00856C11">
          <w:rPr>
            <w:rStyle w:val="Hypertextovodkaz"/>
          </w:rPr>
          <w:t>http://www.solokapr.cz/zivot-v-kraji/clanek/domovy-pro-seniory-kamenec-a-slunecnice-s-certifikatem-kvality.html</w:t>
        </w:r>
      </w:hyperlink>
    </w:p>
    <w:p w:rsidR="009B6A5E" w:rsidRDefault="009B6A5E" w:rsidP="00B57139"/>
    <w:p w:rsidR="009B6A5E" w:rsidRPr="009B6A5E" w:rsidRDefault="009B6A5E" w:rsidP="00B57139">
      <w:pPr>
        <w:rPr>
          <w:b/>
        </w:rPr>
      </w:pPr>
      <w:r w:rsidRPr="009B6A5E">
        <w:rPr>
          <w:b/>
        </w:rPr>
        <w:t xml:space="preserve">Jihočeský kraj, oficiální internetové stránky Jihočeského kraje: </w:t>
      </w:r>
      <w:r w:rsidR="000966F7">
        <w:rPr>
          <w:b/>
        </w:rPr>
        <w:t>A</w:t>
      </w:r>
      <w:r w:rsidRPr="009B6A5E">
        <w:rPr>
          <w:b/>
        </w:rPr>
        <w:t>ktuality</w:t>
      </w:r>
      <w:r w:rsidR="000966F7">
        <w:rPr>
          <w:b/>
        </w:rPr>
        <w:t xml:space="preserve">, </w:t>
      </w:r>
      <w:r w:rsidRPr="009B6A5E">
        <w:rPr>
          <w:b/>
        </w:rPr>
        <w:t>22. 6. 2011</w:t>
      </w:r>
    </w:p>
    <w:p w:rsidR="009B6A5E" w:rsidRDefault="00B44CF8" w:rsidP="00B57139">
      <w:hyperlink r:id="rId14" w:history="1">
        <w:r w:rsidR="009B6A5E">
          <w:rPr>
            <w:rStyle w:val="Hypertextovodkaz"/>
          </w:rPr>
          <w:t>http://www.kraj-jihocesky.cz/archiv_aktualit.php?par[id_v]=1&amp;par[lang]=CS&amp;par[akt]=3092</w:t>
        </w:r>
      </w:hyperlink>
    </w:p>
    <w:p w:rsidR="009B6A5E" w:rsidRDefault="009B6A5E" w:rsidP="00B57139"/>
    <w:p w:rsidR="009B6A5E" w:rsidRPr="000966F7" w:rsidRDefault="000966F7" w:rsidP="00B57139">
      <w:pPr>
        <w:rPr>
          <w:b/>
        </w:rPr>
      </w:pPr>
      <w:r w:rsidRPr="000966F7">
        <w:rPr>
          <w:b/>
        </w:rPr>
        <w:t>Tábor dnes, internetové zpravodajství z</w:t>
      </w:r>
      <w:r>
        <w:rPr>
          <w:b/>
        </w:rPr>
        <w:t> </w:t>
      </w:r>
      <w:proofErr w:type="spellStart"/>
      <w:r w:rsidRPr="000966F7">
        <w:rPr>
          <w:b/>
        </w:rPr>
        <w:t>Táborska</w:t>
      </w:r>
      <w:proofErr w:type="spellEnd"/>
      <w:r>
        <w:rPr>
          <w:b/>
        </w:rPr>
        <w:t>, 24. 6. 2011</w:t>
      </w:r>
    </w:p>
    <w:p w:rsidR="009B6A5E" w:rsidRDefault="00B44CF8" w:rsidP="00B57139">
      <w:hyperlink r:id="rId15" w:history="1">
        <w:r w:rsidR="009B6A5E">
          <w:rPr>
            <w:rStyle w:val="Hypertextovodkaz"/>
          </w:rPr>
          <w:t>http://tabordnes.cz/?p=13251</w:t>
        </w:r>
      </w:hyperlink>
    </w:p>
    <w:sectPr w:rsidR="009B6A5E" w:rsidSect="0098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139"/>
    <w:rsid w:val="000966F7"/>
    <w:rsid w:val="004F0D9E"/>
    <w:rsid w:val="00856C11"/>
    <w:rsid w:val="00860DB6"/>
    <w:rsid w:val="00986684"/>
    <w:rsid w:val="009B6A5E"/>
    <w:rsid w:val="00B44CF8"/>
    <w:rsid w:val="00B57139"/>
    <w:rsid w:val="00C6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139"/>
    <w:pPr>
      <w:spacing w:after="0" w:line="240" w:lineRule="auto"/>
    </w:pPr>
  </w:style>
  <w:style w:type="paragraph" w:styleId="Nadpis3">
    <w:name w:val="heading 3"/>
    <w:basedOn w:val="Normln"/>
    <w:link w:val="Nadpis3Char"/>
    <w:uiPriority w:val="9"/>
    <w:qFormat/>
    <w:rsid w:val="00B571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713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571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cs/10975" TargetMode="External"/><Relationship Id="rId13" Type="http://schemas.openxmlformats.org/officeDocument/2006/relationships/hyperlink" Target="http://www.solokapr.cz/zivot-v-kraji/clanek/domovy-pro-seniory-kamenec-a-slunecnice-s-certifikatem-kvality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psv.cz/cs/10972" TargetMode="External"/><Relationship Id="rId12" Type="http://schemas.openxmlformats.org/officeDocument/2006/relationships/hyperlink" Target="http://www.ostrava.cz/cs/o-meste/aktualne/domovy-pro-seniory-kamenec-a-slunecnice-s-certifikatem-kvalit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psv.cz" TargetMode="External"/><Relationship Id="rId11" Type="http://schemas.openxmlformats.org/officeDocument/2006/relationships/hyperlink" Target="http://www.prachatice.cz/n_noviny_clanek2.html?LANG=1&amp;A=2600&amp;TextVersion=&amp;TextVersion=1" TargetMode="External"/><Relationship Id="rId5" Type="http://schemas.openxmlformats.org/officeDocument/2006/relationships/hyperlink" Target="http://www.florence.cz/osetrovatelstvi/zpravodajstvi/certifikaty-kvality-prvnim-domovum-pro-seniory" TargetMode="External"/><Relationship Id="rId15" Type="http://schemas.openxmlformats.org/officeDocument/2006/relationships/hyperlink" Target="http://tabordnes.cz/?p=13251" TargetMode="External"/><Relationship Id="rId10" Type="http://schemas.openxmlformats.org/officeDocument/2006/relationships/hyperlink" Target="http://www.kehilaprag.cz/index.php?option=com_content&amp;view=article&amp;id=1080%3Aministr-drabek-pedal-certifikat-hagiboru&amp;catid=76%3Atiskove-zpravy&amp;Itemid=56&amp;lang=cs" TargetMode="External"/><Relationship Id="rId4" Type="http://schemas.openxmlformats.org/officeDocument/2006/relationships/hyperlink" Target="http://www.prachatickonews.cz/publ/publ626.htm" TargetMode="External"/><Relationship Id="rId9" Type="http://schemas.openxmlformats.org/officeDocument/2006/relationships/hyperlink" Target="http://www.isenior.cz/zajimavosti/2011/05/287_domovy-senioru-v-blizke-budoucnosti-s-oznacenim-kvality/" TargetMode="External"/><Relationship Id="rId14" Type="http://schemas.openxmlformats.org/officeDocument/2006/relationships/hyperlink" Target="http://www.kraj-jihocesky.cz/archiv_aktualit.php?par%5bid_v%5d=1&amp;par%5blang%5d=CS&amp;par%5bakt%5d=309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Marcela Vítová</cp:lastModifiedBy>
  <cp:revision>2</cp:revision>
  <dcterms:created xsi:type="dcterms:W3CDTF">2011-07-11T10:36:00Z</dcterms:created>
  <dcterms:modified xsi:type="dcterms:W3CDTF">2011-07-11T10:36:00Z</dcterms:modified>
</cp:coreProperties>
</file>